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E8" w:rsidRDefault="00E972E8"/>
    <w:p w:rsidR="007A5F32" w:rsidRPr="00A308FA" w:rsidRDefault="00E972E8">
      <w:pPr>
        <w:rPr>
          <w:sz w:val="32"/>
          <w:szCs w:val="32"/>
        </w:rPr>
      </w:pPr>
      <w:r w:rsidRPr="00A308FA">
        <w:rPr>
          <w:sz w:val="32"/>
          <w:szCs w:val="32"/>
        </w:rPr>
        <w:t xml:space="preserve">Our two week specially prepped diet is based on the participants BMI or the participants recommended calorie amount. </w:t>
      </w:r>
      <w:r w:rsidR="007A5F32" w:rsidRPr="00A308FA">
        <w:rPr>
          <w:sz w:val="32"/>
          <w:szCs w:val="32"/>
        </w:rPr>
        <w:t xml:space="preserve"> The sodium content is randomized and the calorie amount will be the same throughout the study. </w:t>
      </w:r>
      <w:r w:rsidRPr="00A308FA">
        <w:rPr>
          <w:sz w:val="32"/>
          <w:szCs w:val="32"/>
        </w:rPr>
        <w:t xml:space="preserve">The low salt diet has ten </w:t>
      </w:r>
      <w:proofErr w:type="spellStart"/>
      <w:r w:rsidRPr="00A308FA">
        <w:rPr>
          <w:sz w:val="32"/>
          <w:szCs w:val="32"/>
        </w:rPr>
        <w:t>millimoles</w:t>
      </w:r>
      <w:proofErr w:type="spellEnd"/>
      <w:r w:rsidRPr="00A308FA">
        <w:rPr>
          <w:sz w:val="32"/>
          <w:szCs w:val="32"/>
        </w:rPr>
        <w:t xml:space="preserve"> of sodium per day and the high salt diet has three hundred </w:t>
      </w:r>
      <w:proofErr w:type="spellStart"/>
      <w:r w:rsidRPr="00A308FA">
        <w:rPr>
          <w:sz w:val="32"/>
          <w:szCs w:val="32"/>
        </w:rPr>
        <w:t>millimoles</w:t>
      </w:r>
      <w:proofErr w:type="spellEnd"/>
      <w:r w:rsidRPr="00A308FA">
        <w:rPr>
          <w:sz w:val="32"/>
          <w:szCs w:val="32"/>
        </w:rPr>
        <w:t xml:space="preserve"> of calories per day. </w:t>
      </w:r>
    </w:p>
    <w:p w:rsidR="007A5F32" w:rsidRPr="00A308FA" w:rsidRDefault="007A5F32">
      <w:pPr>
        <w:rPr>
          <w:sz w:val="32"/>
          <w:szCs w:val="32"/>
        </w:rPr>
      </w:pPr>
    </w:p>
    <w:p w:rsidR="001D13DC" w:rsidRDefault="001D13DC">
      <w:bookmarkStart w:id="0" w:name="_GoBack"/>
      <w:r>
        <w:rPr>
          <w:noProof/>
          <w:lang w:eastAsia="zh-CN"/>
        </w:rPr>
        <w:drawing>
          <wp:inline distT="0" distB="0" distL="0" distR="0" wp14:anchorId="58935DBC" wp14:editId="4ACFBCA9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7A5F32" w:rsidRDefault="007A5F32" w:rsidP="001D13DC">
      <w:pPr>
        <w:jc w:val="center"/>
      </w:pPr>
    </w:p>
    <w:p w:rsidR="001D13DC" w:rsidRDefault="001D13DC" w:rsidP="001D13DC">
      <w:pPr>
        <w:jc w:val="center"/>
      </w:pPr>
      <w:r>
        <w:rPr>
          <w:noProof/>
          <w:lang w:eastAsia="zh-CN"/>
        </w:rPr>
        <w:drawing>
          <wp:inline distT="0" distB="0" distL="0" distR="0" wp14:anchorId="2BE9C97D" wp14:editId="2EBE70A6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13DC" w:rsidRPr="001D13DC" w:rsidRDefault="001D13DC" w:rsidP="001D13DC">
      <w:pPr>
        <w:jc w:val="center"/>
      </w:pPr>
    </w:p>
    <w:sectPr w:rsidR="001D13DC" w:rsidRPr="001D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70"/>
    <w:rsid w:val="001D13DC"/>
    <w:rsid w:val="00245670"/>
    <w:rsid w:val="003C1917"/>
    <w:rsid w:val="007A5F32"/>
    <w:rsid w:val="00A308FA"/>
    <w:rsid w:val="00E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1156B-7E8D-4EE4-B0E4-5C1EDFBE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Sodium per day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4"/>
                <c:pt idx="0">
                  <c:v>Tuesday</c:v>
                </c:pt>
                <c:pt idx="1">
                  <c:v>Wednesday </c:v>
                </c:pt>
                <c:pt idx="2">
                  <c:v>Thursday </c:v>
                </c:pt>
                <c:pt idx="3">
                  <c:v>Friday </c:v>
                </c:pt>
                <c:pt idx="4">
                  <c:v>Saturday </c:v>
                </c:pt>
                <c:pt idx="5">
                  <c:v>Sunday </c:v>
                </c:pt>
                <c:pt idx="6">
                  <c:v>Monday</c:v>
                </c:pt>
                <c:pt idx="7">
                  <c:v>Tuesday</c:v>
                </c:pt>
                <c:pt idx="8">
                  <c:v>Wednesday </c:v>
                </c:pt>
                <c:pt idx="9">
                  <c:v>Thurday </c:v>
                </c:pt>
                <c:pt idx="10">
                  <c:v>Friday </c:v>
                </c:pt>
                <c:pt idx="11">
                  <c:v>Saturday </c:v>
                </c:pt>
                <c:pt idx="12">
                  <c:v>Sunday </c:v>
                </c:pt>
                <c:pt idx="13">
                  <c:v>Monday 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300</c:v>
                </c:pt>
                <c:pt idx="1">
                  <c:v>300</c:v>
                </c:pt>
                <c:pt idx="2">
                  <c:v>300</c:v>
                </c:pt>
                <c:pt idx="3">
                  <c:v>300</c:v>
                </c:pt>
                <c:pt idx="4">
                  <c:v>300</c:v>
                </c:pt>
                <c:pt idx="5">
                  <c:v>300</c:v>
                </c:pt>
                <c:pt idx="6">
                  <c:v>300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Calories per day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4"/>
                <c:pt idx="0">
                  <c:v>Tuesday</c:v>
                </c:pt>
                <c:pt idx="1">
                  <c:v>Wednesday </c:v>
                </c:pt>
                <c:pt idx="2">
                  <c:v>Thursday </c:v>
                </c:pt>
                <c:pt idx="3">
                  <c:v>Friday </c:v>
                </c:pt>
                <c:pt idx="4">
                  <c:v>Saturday </c:v>
                </c:pt>
                <c:pt idx="5">
                  <c:v>Sunday </c:v>
                </c:pt>
                <c:pt idx="6">
                  <c:v>Monday</c:v>
                </c:pt>
                <c:pt idx="7">
                  <c:v>Tuesday</c:v>
                </c:pt>
                <c:pt idx="8">
                  <c:v>Wednesday </c:v>
                </c:pt>
                <c:pt idx="9">
                  <c:v>Thurday </c:v>
                </c:pt>
                <c:pt idx="10">
                  <c:v>Friday </c:v>
                </c:pt>
                <c:pt idx="11">
                  <c:v>Saturday </c:v>
                </c:pt>
                <c:pt idx="12">
                  <c:v>Sunday </c:v>
                </c:pt>
                <c:pt idx="13">
                  <c:v>Monday 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2500</c:v>
                </c:pt>
                <c:pt idx="1">
                  <c:v>2500</c:v>
                </c:pt>
                <c:pt idx="2">
                  <c:v>2500</c:v>
                </c:pt>
                <c:pt idx="3">
                  <c:v>2500</c:v>
                </c:pt>
                <c:pt idx="4">
                  <c:v>2500</c:v>
                </c:pt>
                <c:pt idx="5">
                  <c:v>2500</c:v>
                </c:pt>
                <c:pt idx="6">
                  <c:v>2500</c:v>
                </c:pt>
                <c:pt idx="7">
                  <c:v>2500</c:v>
                </c:pt>
                <c:pt idx="8">
                  <c:v>2500</c:v>
                </c:pt>
                <c:pt idx="9">
                  <c:v>2500</c:v>
                </c:pt>
                <c:pt idx="10">
                  <c:v>2500</c:v>
                </c:pt>
                <c:pt idx="11">
                  <c:v>2500</c:v>
                </c:pt>
                <c:pt idx="12">
                  <c:v>2500</c:v>
                </c:pt>
                <c:pt idx="13">
                  <c:v>2500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1021280"/>
        <c:axId val="469259264"/>
      </c:lineChart>
      <c:catAx>
        <c:axId val="47102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259264"/>
        <c:crosses val="autoZero"/>
        <c:auto val="1"/>
        <c:lblAlgn val="ctr"/>
        <c:lblOffset val="100"/>
        <c:noMultiLvlLbl val="0"/>
      </c:catAx>
      <c:valAx>
        <c:axId val="469259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7102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174103237095368E-2"/>
          <c:y val="9.2592592592592587E-2"/>
          <c:w val="0.91423381452318464"/>
          <c:h val="0.51153215223097115"/>
        </c:manualLayout>
      </c:layout>
      <c:lineChart>
        <c:grouping val="percentStacked"/>
        <c:varyColors val="0"/>
        <c:ser>
          <c:idx val="0"/>
          <c:order val="0"/>
          <c:tx>
            <c:strRef>
              <c:f>Sheet1!$E$34</c:f>
              <c:strCache>
                <c:ptCount val="1"/>
                <c:pt idx="0">
                  <c:v>Sodium per day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Sheet1!$D$35:$D$48</c:f>
              <c:strCache>
                <c:ptCount val="14"/>
                <c:pt idx="0">
                  <c:v>Tuesday</c:v>
                </c:pt>
                <c:pt idx="1">
                  <c:v>Wednesday</c:v>
                </c:pt>
                <c:pt idx="2">
                  <c:v>Thursday</c:v>
                </c:pt>
                <c:pt idx="3">
                  <c:v>Friday</c:v>
                </c:pt>
                <c:pt idx="4">
                  <c:v>Saturday</c:v>
                </c:pt>
                <c:pt idx="5">
                  <c:v>Sunday</c:v>
                </c:pt>
                <c:pt idx="6">
                  <c:v>Monday</c:v>
                </c:pt>
                <c:pt idx="7">
                  <c:v>Tuesday</c:v>
                </c:pt>
                <c:pt idx="8">
                  <c:v>Wednesday</c:v>
                </c:pt>
                <c:pt idx="9">
                  <c:v>Thursday</c:v>
                </c:pt>
                <c:pt idx="10">
                  <c:v>Friday</c:v>
                </c:pt>
                <c:pt idx="11">
                  <c:v>Saturday</c:v>
                </c:pt>
                <c:pt idx="12">
                  <c:v>Sunday</c:v>
                </c:pt>
                <c:pt idx="13">
                  <c:v>Monday</c:v>
                </c:pt>
              </c:strCache>
            </c:strRef>
          </c:cat>
          <c:val>
            <c:numRef>
              <c:f>Sheet1!$E$35:$E$48</c:f>
              <c:numCache>
                <c:formatCode>General</c:formatCode>
                <c:ptCount val="1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300</c:v>
                </c:pt>
                <c:pt idx="8">
                  <c:v>300</c:v>
                </c:pt>
                <c:pt idx="9">
                  <c:v>300</c:v>
                </c:pt>
                <c:pt idx="10">
                  <c:v>300</c:v>
                </c:pt>
                <c:pt idx="11">
                  <c:v>300</c:v>
                </c:pt>
                <c:pt idx="12">
                  <c:v>300</c:v>
                </c:pt>
                <c:pt idx="13">
                  <c:v>300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Sheet1!$F$34</c:f>
              <c:strCache>
                <c:ptCount val="1"/>
                <c:pt idx="0">
                  <c:v>Calories per day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Sheet1!$D$35:$D$48</c:f>
              <c:strCache>
                <c:ptCount val="14"/>
                <c:pt idx="0">
                  <c:v>Tuesday</c:v>
                </c:pt>
                <c:pt idx="1">
                  <c:v>Wednesday</c:v>
                </c:pt>
                <c:pt idx="2">
                  <c:v>Thursday</c:v>
                </c:pt>
                <c:pt idx="3">
                  <c:v>Friday</c:v>
                </c:pt>
                <c:pt idx="4">
                  <c:v>Saturday</c:v>
                </c:pt>
                <c:pt idx="5">
                  <c:v>Sunday</c:v>
                </c:pt>
                <c:pt idx="6">
                  <c:v>Monday</c:v>
                </c:pt>
                <c:pt idx="7">
                  <c:v>Tuesday</c:v>
                </c:pt>
                <c:pt idx="8">
                  <c:v>Wednesday</c:v>
                </c:pt>
                <c:pt idx="9">
                  <c:v>Thursday</c:v>
                </c:pt>
                <c:pt idx="10">
                  <c:v>Friday</c:v>
                </c:pt>
                <c:pt idx="11">
                  <c:v>Saturday</c:v>
                </c:pt>
                <c:pt idx="12">
                  <c:v>Sunday</c:v>
                </c:pt>
                <c:pt idx="13">
                  <c:v>Monday</c:v>
                </c:pt>
              </c:strCache>
            </c:strRef>
          </c:cat>
          <c:val>
            <c:numRef>
              <c:f>Sheet1!$F$35:$F$48</c:f>
              <c:numCache>
                <c:formatCode>General</c:formatCode>
                <c:ptCount val="14"/>
                <c:pt idx="0">
                  <c:v>2500</c:v>
                </c:pt>
                <c:pt idx="1">
                  <c:v>2500</c:v>
                </c:pt>
                <c:pt idx="2">
                  <c:v>2500</c:v>
                </c:pt>
                <c:pt idx="3">
                  <c:v>2500</c:v>
                </c:pt>
                <c:pt idx="4">
                  <c:v>2500</c:v>
                </c:pt>
                <c:pt idx="5">
                  <c:v>2500</c:v>
                </c:pt>
                <c:pt idx="6">
                  <c:v>2500</c:v>
                </c:pt>
                <c:pt idx="7">
                  <c:v>2500</c:v>
                </c:pt>
                <c:pt idx="8">
                  <c:v>2500</c:v>
                </c:pt>
                <c:pt idx="9">
                  <c:v>2500</c:v>
                </c:pt>
                <c:pt idx="10">
                  <c:v>2500</c:v>
                </c:pt>
                <c:pt idx="11">
                  <c:v>2500</c:v>
                </c:pt>
                <c:pt idx="12">
                  <c:v>2500</c:v>
                </c:pt>
                <c:pt idx="13">
                  <c:v>2500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69260440"/>
        <c:axId val="469259656"/>
      </c:lineChart>
      <c:catAx>
        <c:axId val="46926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259656"/>
        <c:crosses val="autoZero"/>
        <c:auto val="1"/>
        <c:lblAlgn val="ctr"/>
        <c:lblOffset val="100"/>
        <c:noMultiLvlLbl val="0"/>
      </c:catAx>
      <c:valAx>
        <c:axId val="469259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6926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28BC-25CC-4CAC-A08E-658E6FC5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Mahabuba *HS</dc:creator>
  <cp:keywords/>
  <dc:description/>
  <cp:lastModifiedBy>Thomas, Jasmine Lee (jlt3vw)</cp:lastModifiedBy>
  <cp:revision>2</cp:revision>
  <dcterms:created xsi:type="dcterms:W3CDTF">2017-07-07T19:06:00Z</dcterms:created>
  <dcterms:modified xsi:type="dcterms:W3CDTF">2017-07-07T19:06:00Z</dcterms:modified>
</cp:coreProperties>
</file>